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1A4" w:rsidRPr="00B0054A" w:rsidRDefault="002551A4" w:rsidP="002551A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551A4" w:rsidRPr="00B0054A" w:rsidRDefault="002551A4" w:rsidP="002551A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551A4" w:rsidRPr="00B0054A" w:rsidRDefault="002551A4" w:rsidP="002551A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551A4" w:rsidRPr="00B0054A" w:rsidRDefault="002551A4" w:rsidP="002551A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551A4" w:rsidRPr="00B0054A" w:rsidRDefault="002551A4" w:rsidP="002551A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551A4" w:rsidRPr="00B0054A" w:rsidRDefault="002551A4" w:rsidP="002551A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551A4" w:rsidRPr="00B0054A" w:rsidRDefault="002551A4" w:rsidP="002551A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551A4" w:rsidRPr="00B0054A" w:rsidRDefault="002551A4" w:rsidP="002551A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D5840" w:rsidRPr="00B0054A" w:rsidRDefault="002D5840" w:rsidP="00C0274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551A4" w:rsidRPr="00B0054A" w:rsidRDefault="001137E2" w:rsidP="00C0274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7E2">
        <w:rPr>
          <w:rFonts w:ascii="Times New Roman" w:hAnsi="Times New Roman"/>
          <w:color w:val="000000" w:themeColor="text1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5pt;height:616.5pt" o:ole="">
            <v:imagedata r:id="rId8" o:title=""/>
          </v:shape>
          <o:OLEObject Type="Embed" ProgID="FoxitReader.Document" ShapeID="_x0000_i1025" DrawAspect="Content" ObjectID="_1727771168" r:id="rId9"/>
        </w:object>
      </w:r>
    </w:p>
    <w:p w:rsidR="00B0054A" w:rsidRPr="00B0054A" w:rsidRDefault="00B0054A" w:rsidP="00C0274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0054A" w:rsidRPr="00B0054A" w:rsidRDefault="00B0054A" w:rsidP="00C0274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551A4" w:rsidRPr="00B0054A" w:rsidRDefault="002551A4" w:rsidP="00C0274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33290" w:rsidRPr="00B0054A" w:rsidRDefault="00E33290" w:rsidP="00B8482C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0054A">
        <w:rPr>
          <w:rFonts w:ascii="Times New Roman" w:hAnsi="Times New Roman"/>
          <w:b/>
          <w:color w:val="000000" w:themeColor="text1"/>
          <w:sz w:val="24"/>
          <w:szCs w:val="24"/>
        </w:rPr>
        <w:t>ПОЯСНИТЕЛЬНАЯ ЗАПИСКА</w:t>
      </w:r>
    </w:p>
    <w:p w:rsidR="002551A4" w:rsidRPr="00B0054A" w:rsidRDefault="002551A4" w:rsidP="00B8482C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0054A">
        <w:rPr>
          <w:rFonts w:ascii="Times New Roman" w:hAnsi="Times New Roman"/>
          <w:bCs/>
          <w:color w:val="000000" w:themeColor="text1"/>
          <w:sz w:val="24"/>
          <w:szCs w:val="24"/>
        </w:rPr>
        <w:t>Рабочая программа курса внеурочной деятельности «</w:t>
      </w:r>
      <w:r w:rsidR="00B0054A" w:rsidRPr="00B0054A">
        <w:rPr>
          <w:rFonts w:ascii="Times New Roman" w:hAnsi="Times New Roman"/>
          <w:bCs/>
          <w:color w:val="000000" w:themeColor="text1"/>
          <w:sz w:val="24"/>
          <w:szCs w:val="24"/>
        </w:rPr>
        <w:t>Театральная фантазия</w:t>
      </w:r>
      <w:r w:rsidRPr="00B0054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» разработана: </w:t>
      </w:r>
    </w:p>
    <w:p w:rsidR="002551A4" w:rsidRPr="00B0054A" w:rsidRDefault="002551A4" w:rsidP="00B8482C">
      <w:pPr>
        <w:spacing w:after="0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B0054A">
        <w:rPr>
          <w:rFonts w:ascii="Times New Roman" w:hAnsi="Times New Roman"/>
          <w:b/>
          <w:color w:val="000000" w:themeColor="text1"/>
          <w:sz w:val="24"/>
          <w:szCs w:val="24"/>
        </w:rPr>
        <w:t>в соответствии с</w:t>
      </w:r>
      <w:r w:rsidRPr="00B0054A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Федеральным государственным образовательным стандартом начального общего образования, утвержденного приказом Министерства образования и науки РФ от 6 октября 2009 г. № 373 «Об утверждении и введении в действие федерального государственного образовательного стандарта начального общего образования»,</w:t>
      </w:r>
    </w:p>
    <w:p w:rsidR="002551A4" w:rsidRPr="00B0054A" w:rsidRDefault="002551A4" w:rsidP="00B8482C">
      <w:pPr>
        <w:spacing w:after="0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0054A">
        <w:rPr>
          <w:rFonts w:ascii="Times New Roman" w:hAnsi="Times New Roman"/>
          <w:b/>
          <w:bCs/>
          <w:color w:val="000000" w:themeColor="text1"/>
          <w:sz w:val="24"/>
          <w:szCs w:val="24"/>
        </w:rPr>
        <w:t>на основе:</w:t>
      </w:r>
    </w:p>
    <w:p w:rsidR="002551A4" w:rsidRPr="00B0054A" w:rsidRDefault="002551A4" w:rsidP="00B8482C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0054A">
        <w:rPr>
          <w:rFonts w:ascii="Times New Roman" w:hAnsi="Times New Roman"/>
          <w:bCs/>
          <w:color w:val="000000" w:themeColor="text1"/>
          <w:sz w:val="24"/>
          <w:szCs w:val="24"/>
        </w:rPr>
        <w:t>- требований к результатам освоения основной образовательной  программы основного общего образования М</w:t>
      </w:r>
      <w:r w:rsidR="00B0054A" w:rsidRPr="00B0054A">
        <w:rPr>
          <w:rFonts w:ascii="Times New Roman" w:hAnsi="Times New Roman"/>
          <w:bCs/>
          <w:color w:val="000000" w:themeColor="text1"/>
          <w:sz w:val="24"/>
          <w:szCs w:val="24"/>
        </w:rPr>
        <w:t>БОУ «Боргойская СОШ»</w:t>
      </w:r>
    </w:p>
    <w:p w:rsidR="006407A4" w:rsidRPr="00B0054A" w:rsidRDefault="006407A4" w:rsidP="00B8482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33290" w:rsidRPr="00B0054A" w:rsidRDefault="00E33290" w:rsidP="00B8482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54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Цели</w:t>
      </w:r>
      <w:r w:rsidRPr="00B0054A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B0054A">
        <w:rPr>
          <w:rFonts w:ascii="Times New Roman" w:hAnsi="Times New Roman"/>
          <w:color w:val="000000" w:themeColor="text1"/>
          <w:sz w:val="24"/>
          <w:szCs w:val="24"/>
        </w:rPr>
        <w:br/>
        <w:t xml:space="preserve">1. Совершенствовать художественный вкус </w:t>
      </w:r>
      <w:r w:rsidR="00FC2F7D" w:rsidRPr="00B0054A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Pr="00B0054A">
        <w:rPr>
          <w:rFonts w:ascii="Times New Roman" w:hAnsi="Times New Roman"/>
          <w:color w:val="000000" w:themeColor="text1"/>
          <w:sz w:val="24"/>
          <w:szCs w:val="24"/>
        </w:rPr>
        <w:t>уча</w:t>
      </w:r>
      <w:r w:rsidR="00FC2F7D" w:rsidRPr="00B0054A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Pr="00B0054A">
        <w:rPr>
          <w:rFonts w:ascii="Times New Roman" w:hAnsi="Times New Roman"/>
          <w:color w:val="000000" w:themeColor="text1"/>
          <w:sz w:val="24"/>
          <w:szCs w:val="24"/>
        </w:rPr>
        <w:t>щихся, воспитывать их нравственные и эстетические чувства, научить чувствовать и ценить красоту.</w:t>
      </w:r>
      <w:r w:rsidRPr="00B0054A">
        <w:rPr>
          <w:rFonts w:ascii="Times New Roman" w:hAnsi="Times New Roman"/>
          <w:color w:val="000000" w:themeColor="text1"/>
          <w:sz w:val="24"/>
          <w:szCs w:val="24"/>
        </w:rPr>
        <w:br/>
        <w:t>2. Развить творческие способности школьников, их речевую и сценическую культуру, наблюдательность, воображение, эмоциональную отзывчивость.</w:t>
      </w:r>
    </w:p>
    <w:p w:rsidR="00E33290" w:rsidRPr="00B0054A" w:rsidRDefault="00E33290" w:rsidP="00B8482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54A">
        <w:rPr>
          <w:rFonts w:ascii="Times New Roman" w:hAnsi="Times New Roman"/>
          <w:color w:val="000000" w:themeColor="text1"/>
          <w:sz w:val="24"/>
          <w:szCs w:val="24"/>
        </w:rPr>
        <w:br/>
        <w:t xml:space="preserve">       </w:t>
      </w:r>
      <w:r w:rsidRPr="00B0054A">
        <w:rPr>
          <w:rFonts w:ascii="Times New Roman" w:hAnsi="Times New Roman"/>
          <w:b/>
          <w:color w:val="000000" w:themeColor="text1"/>
          <w:sz w:val="24"/>
          <w:szCs w:val="24"/>
        </w:rPr>
        <w:t>Задачи</w:t>
      </w:r>
      <w:r w:rsidRPr="00B0054A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E33290" w:rsidRPr="00B0054A" w:rsidRDefault="00FC2F7D" w:rsidP="00B8482C">
      <w:pPr>
        <w:pStyle w:val="a4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54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3290" w:rsidRPr="00B0054A">
        <w:rPr>
          <w:rFonts w:ascii="Times New Roman" w:hAnsi="Times New Roman"/>
          <w:color w:val="000000" w:themeColor="text1"/>
          <w:sz w:val="24"/>
          <w:szCs w:val="24"/>
        </w:rPr>
        <w:t xml:space="preserve">Помочь </w:t>
      </w:r>
      <w:r w:rsidRPr="00B0054A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E33290" w:rsidRPr="00B0054A">
        <w:rPr>
          <w:rFonts w:ascii="Times New Roman" w:hAnsi="Times New Roman"/>
          <w:color w:val="000000" w:themeColor="text1"/>
          <w:sz w:val="24"/>
          <w:szCs w:val="24"/>
        </w:rPr>
        <w:t>уча</w:t>
      </w:r>
      <w:r w:rsidRPr="00B0054A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="00E33290" w:rsidRPr="00B0054A">
        <w:rPr>
          <w:rFonts w:ascii="Times New Roman" w:hAnsi="Times New Roman"/>
          <w:color w:val="000000" w:themeColor="text1"/>
          <w:sz w:val="24"/>
          <w:szCs w:val="24"/>
        </w:rPr>
        <w:t xml:space="preserve">щимся преодолеть психологическую и речевую «зажатость». </w:t>
      </w:r>
    </w:p>
    <w:p w:rsidR="00E33290" w:rsidRPr="00B0054A" w:rsidRDefault="00FC2F7D" w:rsidP="00B8482C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54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3290" w:rsidRPr="00B0054A">
        <w:rPr>
          <w:rFonts w:ascii="Times New Roman" w:hAnsi="Times New Roman"/>
          <w:color w:val="000000" w:themeColor="text1"/>
          <w:sz w:val="24"/>
          <w:szCs w:val="24"/>
        </w:rPr>
        <w:t xml:space="preserve">Формировать нравственно – эстетическую отзывчивость на прекрасное и безобразное в жизни и в искусстве. </w:t>
      </w:r>
    </w:p>
    <w:p w:rsidR="00E33290" w:rsidRPr="00B0054A" w:rsidRDefault="00FC2F7D" w:rsidP="00B8482C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54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3290" w:rsidRPr="00B0054A">
        <w:rPr>
          <w:rFonts w:ascii="Times New Roman" w:hAnsi="Times New Roman"/>
          <w:color w:val="000000" w:themeColor="text1"/>
          <w:sz w:val="24"/>
          <w:szCs w:val="24"/>
        </w:rPr>
        <w:t>Развивать фантазию, воображение, зрительное и слуховое внимание, память, наблюдательность средствами театрального искусства.</w:t>
      </w:r>
    </w:p>
    <w:p w:rsidR="00E33290" w:rsidRPr="00B0054A" w:rsidRDefault="00FC2F7D" w:rsidP="00B8482C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54A">
        <w:rPr>
          <w:rFonts w:ascii="Times New Roman" w:hAnsi="Times New Roman"/>
          <w:color w:val="000000" w:themeColor="text1"/>
          <w:sz w:val="24"/>
          <w:szCs w:val="24"/>
        </w:rPr>
        <w:t xml:space="preserve">4.  </w:t>
      </w:r>
      <w:r w:rsidR="00E33290" w:rsidRPr="00B0054A">
        <w:rPr>
          <w:rFonts w:ascii="Times New Roman" w:hAnsi="Times New Roman"/>
          <w:color w:val="000000" w:themeColor="text1"/>
          <w:sz w:val="24"/>
          <w:szCs w:val="24"/>
        </w:rPr>
        <w:t>Раскрывать творческие возможности детей, дать возможность реализации этих возможностей.</w:t>
      </w:r>
    </w:p>
    <w:p w:rsidR="00E33290" w:rsidRPr="00B0054A" w:rsidRDefault="00E33290" w:rsidP="00B8482C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54A">
        <w:rPr>
          <w:rFonts w:ascii="Times New Roman" w:hAnsi="Times New Roman"/>
          <w:color w:val="000000" w:themeColor="text1"/>
          <w:sz w:val="24"/>
          <w:szCs w:val="24"/>
        </w:rPr>
        <w:t xml:space="preserve">5.  </w:t>
      </w:r>
      <w:r w:rsidR="00FC2F7D" w:rsidRPr="00B0054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0054A">
        <w:rPr>
          <w:rFonts w:ascii="Times New Roman" w:hAnsi="Times New Roman"/>
          <w:color w:val="000000" w:themeColor="text1"/>
          <w:sz w:val="24"/>
          <w:szCs w:val="24"/>
        </w:rPr>
        <w:t>Воспитывать в детях добро, любовь к ближним, внимание к людям, родной земле, неравнодушное отношение к окружающему миру.</w:t>
      </w:r>
    </w:p>
    <w:p w:rsidR="00E33290" w:rsidRPr="00B0054A" w:rsidRDefault="00FC2F7D" w:rsidP="00B8482C">
      <w:pPr>
        <w:pStyle w:val="a4"/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54A">
        <w:rPr>
          <w:rFonts w:ascii="Times New Roman" w:hAnsi="Times New Roman"/>
          <w:color w:val="000000" w:themeColor="text1"/>
          <w:sz w:val="24"/>
          <w:szCs w:val="24"/>
        </w:rPr>
        <w:t xml:space="preserve">6.  </w:t>
      </w:r>
      <w:r w:rsidR="00E33290" w:rsidRPr="00B0054A">
        <w:rPr>
          <w:rFonts w:ascii="Times New Roman" w:hAnsi="Times New Roman"/>
          <w:color w:val="000000" w:themeColor="text1"/>
          <w:sz w:val="24"/>
          <w:szCs w:val="24"/>
        </w:rPr>
        <w:t>Развивать умение согласовывать свои д</w:t>
      </w:r>
      <w:r w:rsidRPr="00B0054A">
        <w:rPr>
          <w:rFonts w:ascii="Times New Roman" w:hAnsi="Times New Roman"/>
          <w:color w:val="000000" w:themeColor="text1"/>
          <w:sz w:val="24"/>
          <w:szCs w:val="24"/>
        </w:rPr>
        <w:t>ействия с другими детьми; воспи</w:t>
      </w:r>
      <w:r w:rsidR="00E33290" w:rsidRPr="00B0054A">
        <w:rPr>
          <w:rFonts w:ascii="Times New Roman" w:hAnsi="Times New Roman"/>
          <w:color w:val="000000" w:themeColor="text1"/>
          <w:sz w:val="24"/>
          <w:szCs w:val="24"/>
        </w:rPr>
        <w:t>тывать  доброжелательность и контактность в отношениях со сверстниками;</w:t>
      </w:r>
    </w:p>
    <w:p w:rsidR="00E33290" w:rsidRPr="00B0054A" w:rsidRDefault="00E33290" w:rsidP="00B8482C">
      <w:pPr>
        <w:pStyle w:val="a4"/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54A">
        <w:rPr>
          <w:rFonts w:ascii="Times New Roman" w:hAnsi="Times New Roman"/>
          <w:color w:val="000000" w:themeColor="text1"/>
          <w:sz w:val="24"/>
          <w:szCs w:val="24"/>
        </w:rPr>
        <w:t xml:space="preserve">7.    </w:t>
      </w:r>
      <w:r w:rsidR="00D04FA1" w:rsidRPr="00B0054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0054A">
        <w:rPr>
          <w:rFonts w:ascii="Times New Roman" w:hAnsi="Times New Roman"/>
          <w:color w:val="000000" w:themeColor="text1"/>
          <w:sz w:val="24"/>
          <w:szCs w:val="24"/>
        </w:rPr>
        <w:t>Развивать чувство ритма и координацию движения;</w:t>
      </w:r>
    </w:p>
    <w:p w:rsidR="00E33290" w:rsidRPr="00B0054A" w:rsidRDefault="00D04FA1" w:rsidP="00B8482C">
      <w:pPr>
        <w:pStyle w:val="a4"/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54A">
        <w:rPr>
          <w:rFonts w:ascii="Times New Roman" w:hAnsi="Times New Roman"/>
          <w:color w:val="000000" w:themeColor="text1"/>
          <w:sz w:val="24"/>
          <w:szCs w:val="24"/>
        </w:rPr>
        <w:t xml:space="preserve">8.  </w:t>
      </w:r>
      <w:r w:rsidR="00E33290" w:rsidRPr="00B0054A">
        <w:rPr>
          <w:rFonts w:ascii="Times New Roman" w:hAnsi="Times New Roman"/>
          <w:color w:val="000000" w:themeColor="text1"/>
          <w:sz w:val="24"/>
          <w:szCs w:val="24"/>
        </w:rPr>
        <w:t>Развивать речевое дыхание и артикуляцию;  развивать дикцию на   материале скороговорок и стихов;</w:t>
      </w:r>
    </w:p>
    <w:p w:rsidR="00E33290" w:rsidRPr="00B0054A" w:rsidRDefault="00E33290" w:rsidP="00B8482C">
      <w:pPr>
        <w:pStyle w:val="a4"/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54A">
        <w:rPr>
          <w:rFonts w:ascii="Times New Roman" w:hAnsi="Times New Roman"/>
          <w:color w:val="000000" w:themeColor="text1"/>
          <w:sz w:val="24"/>
          <w:szCs w:val="24"/>
        </w:rPr>
        <w:t>9.   Знакомить детей с театральной терминологией;  с видами театрального искусства,  воспитывать культуру   поведения  в  общественных   местах.</w:t>
      </w:r>
    </w:p>
    <w:p w:rsidR="00E33290" w:rsidRPr="00B0054A" w:rsidRDefault="00E33290" w:rsidP="00B8482C">
      <w:pPr>
        <w:pStyle w:val="a4"/>
        <w:spacing w:after="0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551A4" w:rsidRPr="00B0054A" w:rsidRDefault="00E33290" w:rsidP="00B8482C">
      <w:pPr>
        <w:tabs>
          <w:tab w:val="left" w:pos="7368"/>
        </w:tabs>
        <w:spacing w:after="0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0054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</w:t>
      </w:r>
      <w:r w:rsidR="002551A4" w:rsidRPr="00B0054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Результаты освоения </w:t>
      </w:r>
      <w:r w:rsidR="002551A4" w:rsidRPr="00B0054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курса внеурочной деятельности </w:t>
      </w:r>
    </w:p>
    <w:p w:rsidR="00DB791C" w:rsidRPr="00B0054A" w:rsidRDefault="00DB791C" w:rsidP="00B8482C">
      <w:pPr>
        <w:spacing w:after="0" w:line="240" w:lineRule="auto"/>
        <w:jc w:val="both"/>
        <w:rPr>
          <w:rFonts w:asciiTheme="minorHAnsi" w:hAnsiTheme="minorHAnsi" w:cstheme="minorBidi"/>
          <w:i/>
          <w:color w:val="000000" w:themeColor="text1"/>
          <w:sz w:val="24"/>
          <w:szCs w:val="24"/>
        </w:rPr>
      </w:pPr>
      <w:r w:rsidRPr="00B0054A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Личностные УУД:</w:t>
      </w:r>
      <w:r w:rsidRPr="00B0054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B0054A">
        <w:rPr>
          <w:rFonts w:ascii="Times New Roman" w:hAnsi="Times New Roman"/>
          <w:color w:val="000000" w:themeColor="text1"/>
          <w:sz w:val="24"/>
          <w:szCs w:val="24"/>
        </w:rPr>
        <w:t>формирование мотива,  реализующего потребность в социально значимой и социально оцениваемой деятельности. Развитие готовности к сотрудничеству и дружбе. Формирование установки на здоровый образ жизни.</w:t>
      </w:r>
    </w:p>
    <w:p w:rsidR="00DB791C" w:rsidRPr="00B0054A" w:rsidRDefault="00DB791C" w:rsidP="00B8482C">
      <w:pPr>
        <w:spacing w:after="0"/>
        <w:ind w:right="1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54A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Познавательные УУД</w:t>
      </w:r>
      <w:r w:rsidRPr="00B0054A">
        <w:rPr>
          <w:rFonts w:ascii="Times New Roman" w:hAnsi="Times New Roman"/>
          <w:i/>
          <w:color w:val="000000" w:themeColor="text1"/>
          <w:sz w:val="24"/>
          <w:szCs w:val="24"/>
        </w:rPr>
        <w:t>:</w:t>
      </w:r>
      <w:r w:rsidRPr="00B0054A">
        <w:rPr>
          <w:i/>
          <w:color w:val="000000" w:themeColor="text1"/>
          <w:sz w:val="24"/>
          <w:szCs w:val="24"/>
        </w:rPr>
        <w:t xml:space="preserve"> </w:t>
      </w:r>
      <w:r w:rsidRPr="00B0054A">
        <w:rPr>
          <w:rFonts w:ascii="Times New Roman" w:hAnsi="Times New Roman"/>
          <w:color w:val="000000" w:themeColor="text1"/>
          <w:sz w:val="24"/>
          <w:szCs w:val="24"/>
        </w:rPr>
        <w:t>умение устанавливать причинно-следственные связи, ориентироваться на разнообразие способов решения задач. Умение осуществлять поиск необходимой информации дл</w:t>
      </w:r>
      <w:r w:rsidR="003B43B6" w:rsidRPr="00B0054A">
        <w:rPr>
          <w:rFonts w:ascii="Times New Roman" w:hAnsi="Times New Roman"/>
          <w:color w:val="000000" w:themeColor="text1"/>
          <w:sz w:val="24"/>
          <w:szCs w:val="24"/>
        </w:rPr>
        <w:t>я выполнения творческих заданий</w:t>
      </w:r>
      <w:r w:rsidRPr="00B0054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3B43B6" w:rsidRPr="00B0054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0054A">
        <w:rPr>
          <w:rFonts w:ascii="Times New Roman" w:hAnsi="Times New Roman"/>
          <w:color w:val="000000" w:themeColor="text1"/>
          <w:sz w:val="24"/>
          <w:szCs w:val="24"/>
        </w:rPr>
        <w:t>умение  строить рассуждения в форме связи простых суждений об объекте.</w:t>
      </w:r>
    </w:p>
    <w:p w:rsidR="00DB791C" w:rsidRPr="00B0054A" w:rsidRDefault="00DB791C" w:rsidP="00B8482C">
      <w:pPr>
        <w:spacing w:after="0"/>
        <w:ind w:right="1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54A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Коммуникативные УУД</w:t>
      </w:r>
      <w:r w:rsidRPr="00B0054A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B0054A">
        <w:rPr>
          <w:color w:val="000000" w:themeColor="text1"/>
          <w:sz w:val="24"/>
          <w:szCs w:val="24"/>
        </w:rPr>
        <w:t xml:space="preserve"> </w:t>
      </w:r>
      <w:r w:rsidRPr="00B0054A">
        <w:rPr>
          <w:rFonts w:ascii="Times New Roman" w:hAnsi="Times New Roman"/>
          <w:color w:val="000000" w:themeColor="text1"/>
          <w:sz w:val="24"/>
          <w:szCs w:val="24"/>
        </w:rPr>
        <w:t xml:space="preserve">умение вступать в диалог, понимание возможности различных позиций и точек зрения на какой-либо предмет и вопрос. Умение договариваться, </w:t>
      </w:r>
      <w:r w:rsidRPr="00B0054A">
        <w:rPr>
          <w:rFonts w:ascii="Times New Roman" w:hAnsi="Times New Roman"/>
          <w:color w:val="000000" w:themeColor="text1"/>
          <w:sz w:val="24"/>
          <w:szCs w:val="24"/>
        </w:rPr>
        <w:lastRenderedPageBreak/>
        <w:t>находить общее решение, работать в группах. Умение аргументировать своё предложение, убеждать и уступать, умение контролировать действия партнёра по деятельности. Умение задавать вопросы, необходимые для организации собственной деятельности и сотрудничества с партнёром. Формировать способность адекватно использовать речевые средства для эффективного решения разнообразных коммуникативных задач. Уметь осуществлять взаимный контроль и оказывать в сотрудничестве необходимую взаимопомощь.</w:t>
      </w:r>
    </w:p>
    <w:p w:rsidR="00DB791C" w:rsidRPr="00B0054A" w:rsidRDefault="00DB791C" w:rsidP="00B8482C">
      <w:pPr>
        <w:ind w:right="1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54A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Регулятивные УУД</w:t>
      </w:r>
      <w:r w:rsidRPr="00B0054A">
        <w:rPr>
          <w:rFonts w:ascii="Times New Roman" w:hAnsi="Times New Roman"/>
          <w:i/>
          <w:color w:val="000000" w:themeColor="text1"/>
          <w:sz w:val="24"/>
          <w:szCs w:val="24"/>
        </w:rPr>
        <w:t>:</w:t>
      </w:r>
      <w:r w:rsidRPr="00B0054A">
        <w:rPr>
          <w:color w:val="000000" w:themeColor="text1"/>
          <w:sz w:val="24"/>
          <w:szCs w:val="24"/>
        </w:rPr>
        <w:t xml:space="preserve"> </w:t>
      </w:r>
      <w:r w:rsidRPr="00B0054A">
        <w:rPr>
          <w:rFonts w:ascii="Times New Roman" w:hAnsi="Times New Roman"/>
          <w:color w:val="000000" w:themeColor="text1"/>
          <w:sz w:val="24"/>
          <w:szCs w:val="24"/>
        </w:rPr>
        <w:t>Моделирование различных ситуаций поведения в школе и других общественных местах. Различение допустимых и недопустимых форм поведения. Умение адекватно принимать оценку учителя и одноклассников. Умение осуществлять констатирующий и предвосхищающий контроль по результату и по способу действия, актуальный контроль на уровне произвольного внимания.</w:t>
      </w:r>
    </w:p>
    <w:p w:rsidR="00E33290" w:rsidRPr="00B0054A" w:rsidRDefault="00E33290" w:rsidP="00E332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0054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Формы и методы работы.</w:t>
      </w:r>
    </w:p>
    <w:p w:rsidR="00E33290" w:rsidRPr="00B0054A" w:rsidRDefault="00E33290" w:rsidP="00D04F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54A">
        <w:rPr>
          <w:rFonts w:ascii="Times New Roman" w:hAnsi="Times New Roman"/>
          <w:color w:val="000000" w:themeColor="text1"/>
          <w:sz w:val="24"/>
          <w:szCs w:val="24"/>
        </w:rPr>
        <w:t>Форма занятий - групповая и индивидуальные занятия, со всей группой одновременно и с участниками конкретного представления для отработки дикции.   Основными формами проведения занятий являются театральные игры, конкурсы, викторины, беседы, спектакли и праздники.</w:t>
      </w:r>
    </w:p>
    <w:p w:rsidR="00B0054A" w:rsidRPr="00B0054A" w:rsidRDefault="00B0054A" w:rsidP="00B848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0054A" w:rsidRPr="00B0054A" w:rsidRDefault="00B0054A" w:rsidP="00B848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0054A" w:rsidRPr="00B0054A" w:rsidRDefault="00B0054A" w:rsidP="00B848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0054A" w:rsidRPr="00B0054A" w:rsidRDefault="00B0054A" w:rsidP="00B848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0054A" w:rsidRPr="00B0054A" w:rsidRDefault="00B0054A" w:rsidP="00B848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0054A" w:rsidRPr="00B0054A" w:rsidRDefault="00B0054A" w:rsidP="00B848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0054A" w:rsidRPr="00B0054A" w:rsidRDefault="00B0054A" w:rsidP="00B848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0054A" w:rsidRPr="00B0054A" w:rsidRDefault="00B0054A" w:rsidP="00B848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0054A" w:rsidRPr="00B0054A" w:rsidRDefault="00B0054A" w:rsidP="00B848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0054A" w:rsidRPr="00B0054A" w:rsidRDefault="00B0054A" w:rsidP="00B848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0054A" w:rsidRPr="00B0054A" w:rsidRDefault="00B0054A" w:rsidP="00B848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0054A" w:rsidRPr="00B0054A" w:rsidRDefault="00B0054A" w:rsidP="00B848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0054A" w:rsidRPr="00B0054A" w:rsidRDefault="00B0054A" w:rsidP="00B848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0054A" w:rsidRPr="00B0054A" w:rsidRDefault="00B0054A" w:rsidP="00B848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0054A" w:rsidRPr="00B0054A" w:rsidRDefault="00B0054A" w:rsidP="00B848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0054A" w:rsidRPr="00B0054A" w:rsidRDefault="00B0054A" w:rsidP="00B848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0054A" w:rsidRPr="00B0054A" w:rsidRDefault="00B0054A" w:rsidP="00B848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0054A" w:rsidRPr="00B0054A" w:rsidRDefault="00B0054A" w:rsidP="00B848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0054A" w:rsidRPr="00B0054A" w:rsidRDefault="00B0054A" w:rsidP="00B848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0054A" w:rsidRPr="00B0054A" w:rsidRDefault="00B0054A" w:rsidP="00B848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0054A" w:rsidRPr="00B0054A" w:rsidRDefault="00B0054A" w:rsidP="00B848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0054A" w:rsidRPr="00B0054A" w:rsidRDefault="00B0054A" w:rsidP="00B848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0054A" w:rsidRPr="00B0054A" w:rsidRDefault="00B0054A" w:rsidP="00B848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0054A" w:rsidRPr="00B0054A" w:rsidRDefault="00B0054A" w:rsidP="00B848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8482C" w:rsidRPr="00B0054A" w:rsidRDefault="00B8482C" w:rsidP="00B848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0054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Содержание курса внеурочной деятельности </w:t>
      </w:r>
    </w:p>
    <w:p w:rsidR="00B8482C" w:rsidRPr="00B0054A" w:rsidRDefault="00B8482C" w:rsidP="00B848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0054A">
        <w:rPr>
          <w:rFonts w:ascii="Times New Roman" w:hAnsi="Times New Roman"/>
          <w:b/>
          <w:color w:val="000000" w:themeColor="text1"/>
          <w:sz w:val="24"/>
          <w:szCs w:val="24"/>
        </w:rPr>
        <w:t>с указанием форм организации и видов деятельности</w:t>
      </w:r>
    </w:p>
    <w:tbl>
      <w:tblPr>
        <w:tblStyle w:val="aa"/>
        <w:tblW w:w="0" w:type="auto"/>
        <w:tblLook w:val="04A0"/>
      </w:tblPr>
      <w:tblGrid>
        <w:gridCol w:w="3369"/>
        <w:gridCol w:w="3629"/>
        <w:gridCol w:w="2573"/>
      </w:tblGrid>
      <w:tr w:rsidR="00B8482C" w:rsidRPr="00B0054A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2C" w:rsidRPr="00B0054A" w:rsidRDefault="00B848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Содержание курса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2C" w:rsidRPr="00B0054A" w:rsidRDefault="00B848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Форма организации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2C" w:rsidRPr="00B0054A" w:rsidRDefault="00B848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Вид деятельности</w:t>
            </w:r>
          </w:p>
        </w:tc>
      </w:tr>
      <w:tr w:rsidR="00B8482C" w:rsidRPr="00B0054A" w:rsidTr="00443B2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2C" w:rsidRPr="00B0054A" w:rsidRDefault="00B8482C" w:rsidP="00B848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Театр (4 ч)</w:t>
            </w:r>
          </w:p>
        </w:tc>
      </w:tr>
      <w:tr w:rsidR="00B8482C" w:rsidRPr="00B0054A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2C" w:rsidRPr="00B0054A" w:rsidRDefault="00B8482C" w:rsidP="0016522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Создатели спектакля: писатель, поэт, драматург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2C" w:rsidRPr="00B0054A" w:rsidRDefault="00443B2B" w:rsidP="001652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Познавательная беседа, работа в малых группах, артикуляционная гимнастика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2C" w:rsidRPr="00B0054A" w:rsidRDefault="00B8482C" w:rsidP="001652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Познавательная, </w:t>
            </w:r>
            <w:r w:rsidR="00443B2B"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</w:t>
            </w:r>
          </w:p>
        </w:tc>
      </w:tr>
      <w:tr w:rsidR="00443B2B" w:rsidRPr="00B0054A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2B" w:rsidRPr="00B0054A" w:rsidRDefault="00443B2B" w:rsidP="0016522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43B2B" w:rsidRPr="00B0054A" w:rsidRDefault="00443B2B" w:rsidP="0016522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Театральные жанры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2B" w:rsidRPr="00B0054A" w:rsidRDefault="00443B2B" w:rsidP="001652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Познавательная беседа, работа в малых группах, иллюстрирование, инсценирование прочитанного произведения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2B" w:rsidRPr="00B0054A" w:rsidRDefault="000B4692" w:rsidP="001652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443B2B"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ознавательная</w:t>
            </w: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проблемно-ценностное общение </w:t>
            </w:r>
          </w:p>
        </w:tc>
      </w:tr>
      <w:tr w:rsidR="000B4692" w:rsidRPr="00B0054A" w:rsidTr="000B469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B0054A" w:rsidRDefault="000B4692" w:rsidP="000B469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Основы актерского мастерства (20 ч)</w:t>
            </w:r>
          </w:p>
        </w:tc>
      </w:tr>
      <w:tr w:rsidR="000B4692" w:rsidRPr="00B0054A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B0054A" w:rsidRDefault="000B4692" w:rsidP="001652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B4692" w:rsidRPr="00B0054A" w:rsidRDefault="000B4692" w:rsidP="001652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Язык жестов.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B0054A" w:rsidRDefault="000B4692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Актерский тренинг, мастерская образа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B0054A" w:rsidRDefault="000B4692" w:rsidP="00443B2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Познавательная, художественное творчество</w:t>
            </w:r>
          </w:p>
        </w:tc>
      </w:tr>
      <w:tr w:rsidR="000B4692" w:rsidRPr="00B0054A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B0054A" w:rsidRDefault="000B4692" w:rsidP="001652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Дикция. Упражнения для развития хорошей дикции.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B0054A" w:rsidRDefault="000B4692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Актерский тренинг, игра, иллюстрирование, изучение основ сценического мастерства, инсценирование прочитанного произведения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B0054A" w:rsidRDefault="000B4692" w:rsidP="00443B2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Познавательная, художественное творчество</w:t>
            </w:r>
          </w:p>
        </w:tc>
      </w:tr>
      <w:tr w:rsidR="000B4692" w:rsidRPr="00B0054A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B0054A" w:rsidRDefault="000B4692" w:rsidP="001652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Интонация.</w:t>
            </w:r>
          </w:p>
          <w:p w:rsidR="000B4692" w:rsidRPr="00B0054A" w:rsidRDefault="000B4692" w:rsidP="001652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B0054A" w:rsidRDefault="000B4692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Актерский тренинг, иллюстрирование, изучение основ сценического мастерства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B0054A" w:rsidRDefault="000B4692" w:rsidP="00443B2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Познавательная, художественное творчество</w:t>
            </w:r>
          </w:p>
        </w:tc>
      </w:tr>
      <w:tr w:rsidR="000B4692" w:rsidRPr="00B0054A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B0054A" w:rsidRDefault="000B4692" w:rsidP="001652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B4692" w:rsidRPr="00B0054A" w:rsidRDefault="000B4692" w:rsidP="001652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Темп речи.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B0054A" w:rsidRDefault="000B4692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Актерский тренинг, иллюстрирование, изучение основ сценического мастерства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B0054A" w:rsidRDefault="000B4692" w:rsidP="00443B2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Познавательная, художественное творчество</w:t>
            </w:r>
          </w:p>
        </w:tc>
      </w:tr>
      <w:tr w:rsidR="000B4692" w:rsidRPr="00B0054A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B0054A" w:rsidRDefault="000B4692" w:rsidP="001652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Рифма.</w:t>
            </w:r>
          </w:p>
          <w:p w:rsidR="000B4692" w:rsidRPr="00B0054A" w:rsidRDefault="000B4692" w:rsidP="001652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B0054A" w:rsidRDefault="000B4692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Актерский тренинг, изучение основ сценического мастерства, выступление в мини-группах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B0054A" w:rsidRDefault="000B4692" w:rsidP="00443B2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Познавательная, художественное творчество</w:t>
            </w:r>
          </w:p>
        </w:tc>
      </w:tr>
      <w:tr w:rsidR="000B4692" w:rsidRPr="00B0054A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B0054A" w:rsidRDefault="000B4692" w:rsidP="001652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Ритм.</w:t>
            </w:r>
          </w:p>
          <w:p w:rsidR="000B4692" w:rsidRPr="00B0054A" w:rsidRDefault="000B4692" w:rsidP="001652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B0054A" w:rsidRDefault="000B4692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Актерский тренинг, иллюстрирование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B0054A" w:rsidRDefault="000B4692" w:rsidP="00443B2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Познавательная, художественное творчество</w:t>
            </w:r>
          </w:p>
        </w:tc>
      </w:tr>
      <w:tr w:rsidR="000B4692" w:rsidRPr="00B0054A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B0054A" w:rsidRDefault="000B4692" w:rsidP="001652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B4692" w:rsidRPr="00B0054A" w:rsidRDefault="000B4692" w:rsidP="001652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Считалка.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B0054A" w:rsidRDefault="000B4692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Актерский тренинг, изучение основ сценического мастерства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B0054A" w:rsidRDefault="000B4692" w:rsidP="00443B2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Познавательная, художественное творчество</w:t>
            </w:r>
          </w:p>
        </w:tc>
      </w:tr>
      <w:tr w:rsidR="000B4692" w:rsidRPr="00B0054A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92" w:rsidRPr="00B0054A" w:rsidRDefault="000B4692" w:rsidP="00165226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Скороговорка.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B0054A" w:rsidRDefault="000B4692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Актерский тренинг, изучение основ сценического мастерства, работа в малых группах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B0054A" w:rsidRDefault="000B4692" w:rsidP="00443B2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Познавательная, художественное творчество</w:t>
            </w:r>
          </w:p>
        </w:tc>
      </w:tr>
      <w:tr w:rsidR="000B4692" w:rsidRPr="00B0054A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92" w:rsidRPr="00B0054A" w:rsidRDefault="000B4692" w:rsidP="00165226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Искусство декламации.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B0054A" w:rsidRDefault="000B4692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Актерский тренинг, изучение основ сценического мастерства, работа в малых группах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B0054A" w:rsidRDefault="000B4692" w:rsidP="00443B2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Познавательная, художественное творчество</w:t>
            </w:r>
          </w:p>
        </w:tc>
      </w:tr>
      <w:tr w:rsidR="000B4692" w:rsidRPr="00B0054A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92" w:rsidRPr="00B0054A" w:rsidRDefault="000B4692" w:rsidP="00165226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Импровизация.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B0054A" w:rsidRDefault="000B4692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Актерский тренинг, изучение основ сценического мастерства, работа в малых группах, выступление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B0054A" w:rsidRDefault="000B4692" w:rsidP="00443B2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Познавательная, художественное творчество, игровая</w:t>
            </w:r>
          </w:p>
        </w:tc>
      </w:tr>
      <w:tr w:rsidR="000B4692" w:rsidRPr="00B0054A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92" w:rsidRPr="00B0054A" w:rsidRDefault="000B4692" w:rsidP="00165226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Диалог. Монолог.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26" w:rsidRPr="00B0054A" w:rsidRDefault="00165226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Актерский тренинг, изучение основ сценического мастерства, работа в малых группах, </w:t>
            </w:r>
          </w:p>
          <w:p w:rsidR="000B4692" w:rsidRPr="00B0054A" w:rsidRDefault="00165226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инсценирование прочитанного произведения, выступление малых групп</w:t>
            </w:r>
          </w:p>
          <w:p w:rsidR="00165226" w:rsidRPr="00B0054A" w:rsidRDefault="00165226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165226" w:rsidRPr="00B0054A" w:rsidRDefault="00165226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165226" w:rsidRPr="00B0054A" w:rsidRDefault="00165226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B0054A" w:rsidRDefault="00165226" w:rsidP="00443B2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Познавательная, художественное творчество, игровая</w:t>
            </w:r>
          </w:p>
        </w:tc>
      </w:tr>
      <w:tr w:rsidR="00165226" w:rsidRPr="00B0054A" w:rsidTr="00165226">
        <w:trPr>
          <w:trHeight w:val="518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26" w:rsidRPr="00B0054A" w:rsidRDefault="00165226" w:rsidP="00165226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Наш театр (10 ч)</w:t>
            </w:r>
          </w:p>
        </w:tc>
      </w:tr>
      <w:tr w:rsidR="00165226" w:rsidRPr="00B0054A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26" w:rsidRPr="00B0054A" w:rsidRDefault="00165226" w:rsidP="00165226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над спектаклем по мотивам сказки Г.Х. Андерсена «Снежная королева»</w:t>
            </w:r>
          </w:p>
          <w:p w:rsidR="00165226" w:rsidRPr="00B0054A" w:rsidRDefault="00165226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26" w:rsidRPr="00B0054A" w:rsidRDefault="0016522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Актерский тренинг, просмотр видео спектаклей, постановка спектакля, мастерская декораций и костюмов, выступление.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26" w:rsidRPr="00B0054A" w:rsidRDefault="00165226" w:rsidP="0016522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Познавательная, художественное творчество, трудовая, (производственная) деятельность, досугово-развлекательная деятельность </w:t>
            </w:r>
          </w:p>
        </w:tc>
      </w:tr>
    </w:tbl>
    <w:p w:rsidR="00054B84" w:rsidRPr="00B0054A" w:rsidRDefault="00054B84" w:rsidP="00A84541">
      <w:pPr>
        <w:pStyle w:val="a3"/>
        <w:jc w:val="center"/>
        <w:rPr>
          <w:color w:val="000000" w:themeColor="text1"/>
        </w:rPr>
      </w:pPr>
    </w:p>
    <w:p w:rsidR="00B0054A" w:rsidRPr="00B0054A" w:rsidRDefault="00B0054A" w:rsidP="00A8454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054A" w:rsidRPr="00B0054A" w:rsidRDefault="00B0054A" w:rsidP="00A8454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054A" w:rsidRPr="00B0054A" w:rsidRDefault="00B0054A" w:rsidP="00A8454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054A" w:rsidRPr="00B0054A" w:rsidRDefault="00B0054A" w:rsidP="00A8454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054A" w:rsidRPr="00B0054A" w:rsidRDefault="00B0054A" w:rsidP="00A8454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054A" w:rsidRPr="00B0054A" w:rsidRDefault="00B0054A" w:rsidP="00A8454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054A" w:rsidRPr="00B0054A" w:rsidRDefault="00B0054A" w:rsidP="00A8454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054A" w:rsidRPr="00B0054A" w:rsidRDefault="00B0054A" w:rsidP="00A8454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054A" w:rsidRPr="00B0054A" w:rsidRDefault="00B0054A" w:rsidP="00A8454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054A" w:rsidRPr="00B0054A" w:rsidRDefault="00B0054A" w:rsidP="00A8454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054A" w:rsidRPr="00B0054A" w:rsidRDefault="00B0054A" w:rsidP="00A8454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054A" w:rsidRPr="00B0054A" w:rsidRDefault="00B0054A" w:rsidP="00A8454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054A" w:rsidRPr="00B0054A" w:rsidRDefault="00B0054A" w:rsidP="00A8454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054A" w:rsidRPr="00B0054A" w:rsidRDefault="00B0054A" w:rsidP="00A8454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054A" w:rsidRPr="00B0054A" w:rsidRDefault="00B0054A" w:rsidP="00A8454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054A" w:rsidRPr="00B0054A" w:rsidRDefault="00B0054A" w:rsidP="00A8454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054A" w:rsidRPr="00B0054A" w:rsidRDefault="00B0054A" w:rsidP="00A8454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054A" w:rsidRPr="00B0054A" w:rsidRDefault="00B0054A" w:rsidP="00A8454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054A" w:rsidRPr="00B0054A" w:rsidRDefault="00B0054A" w:rsidP="00A8454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054A" w:rsidRPr="00B0054A" w:rsidRDefault="00B0054A" w:rsidP="00A8454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5226" w:rsidRPr="00B0054A" w:rsidRDefault="00165226" w:rsidP="00A8454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05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Тематическое планирование </w:t>
      </w:r>
    </w:p>
    <w:p w:rsidR="00730483" w:rsidRPr="00B0054A" w:rsidRDefault="00730483" w:rsidP="00A84541">
      <w:pPr>
        <w:pStyle w:val="a3"/>
        <w:jc w:val="center"/>
        <w:rPr>
          <w:color w:val="000000" w:themeColor="text1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2"/>
        <w:gridCol w:w="3650"/>
        <w:gridCol w:w="1542"/>
        <w:gridCol w:w="1546"/>
        <w:gridCol w:w="1551"/>
      </w:tblGrid>
      <w:tr w:rsidR="00B04FED" w:rsidRPr="00B0054A" w:rsidTr="000B4692">
        <w:tc>
          <w:tcPr>
            <w:tcW w:w="10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</w:t>
            </w: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B04FED" w:rsidRPr="00B0054A" w:rsidTr="000B469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Практика</w:t>
            </w:r>
          </w:p>
        </w:tc>
      </w:tr>
      <w:tr w:rsidR="00B04FED" w:rsidRPr="00B0054A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Раздел «Театр»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</w:p>
        </w:tc>
      </w:tr>
      <w:tr w:rsidR="00B04FED" w:rsidRPr="00B0054A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Pr="00B0054A" w:rsidRDefault="003B43B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</w:t>
            </w:r>
          </w:p>
          <w:p w:rsidR="00165226" w:rsidRPr="00B0054A" w:rsidRDefault="0016522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Создатели спектакля: писатель, поэт, драматург.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</w:tr>
      <w:tr w:rsidR="00B04FED" w:rsidRPr="00B0054A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5226" w:rsidRPr="00B0054A" w:rsidRDefault="0016522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3-4</w:t>
            </w:r>
          </w:p>
          <w:p w:rsidR="00165226" w:rsidRPr="00B0054A" w:rsidRDefault="0016522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Театральные жанры.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</w:tr>
      <w:tr w:rsidR="00B04FED" w:rsidRPr="00B0054A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Основы актёрского мастерства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</w:tr>
      <w:tr w:rsidR="00B04FED" w:rsidRPr="00B0054A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5226" w:rsidRPr="00B0054A" w:rsidRDefault="0016522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  <w:p w:rsidR="00165226" w:rsidRPr="00B0054A" w:rsidRDefault="0016522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Язык жестов.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04FED" w:rsidRPr="00B0054A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Дикция. Упражнения для развития хорошей дикции.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04FED" w:rsidRPr="00B0054A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Интонация.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04FED" w:rsidRPr="00B0054A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12-13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Темп речи.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04FED" w:rsidRPr="00B0054A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Рифма.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04FED" w:rsidRPr="00B0054A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Ритм.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04FED" w:rsidRPr="00B0054A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Считалка.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04FED" w:rsidRPr="00B0054A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17-18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Скороговорка.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04FED" w:rsidRPr="00B0054A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19-20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Искусство декламации.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04FED" w:rsidRPr="00B0054A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21-22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Импровизация.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04FED" w:rsidRPr="00B0054A" w:rsidTr="00165226">
        <w:trPr>
          <w:trHeight w:val="779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23-24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Диалог. Монолог.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054A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B43B6" w:rsidRPr="00B0054A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Pr="00B0054A" w:rsidRDefault="003B43B6" w:rsidP="003B43B6">
            <w:pPr>
              <w:spacing w:after="0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B43B6" w:rsidRPr="00B0054A" w:rsidRDefault="003B43B6" w:rsidP="003B43B6">
            <w:pPr>
              <w:spacing w:after="0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Pr="00B0054A" w:rsidRDefault="003B43B6" w:rsidP="003B43B6">
            <w:pPr>
              <w:spacing w:after="0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Наш театр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Pr="00B0054A" w:rsidRDefault="003B43B6" w:rsidP="003B43B6">
            <w:pPr>
              <w:spacing w:after="0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10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Pr="00B0054A" w:rsidRDefault="003B43B6" w:rsidP="003B43B6">
            <w:pPr>
              <w:spacing w:after="0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Pr="00B0054A" w:rsidRDefault="003B43B6" w:rsidP="003B43B6">
            <w:pPr>
              <w:spacing w:after="0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10</w:t>
            </w:r>
          </w:p>
        </w:tc>
      </w:tr>
      <w:tr w:rsidR="003B43B6" w:rsidRPr="00B0054A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Pr="00B0054A" w:rsidRDefault="003B43B6" w:rsidP="003B43B6">
            <w:pPr>
              <w:spacing w:after="0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25-34</w:t>
            </w:r>
          </w:p>
          <w:p w:rsidR="003B43B6" w:rsidRPr="00B0054A" w:rsidRDefault="003B43B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Pr="00B0054A" w:rsidRDefault="003B43B6" w:rsidP="003B43B6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над спектаклем по мотивам сказки Г.Х. Андерсена «Снежная королева»</w:t>
            </w:r>
          </w:p>
          <w:p w:rsidR="003B43B6" w:rsidRPr="00B0054A" w:rsidRDefault="003B43B6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Pr="00B0054A" w:rsidRDefault="003B43B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Pr="00B0054A" w:rsidRDefault="003B43B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Pr="00B0054A" w:rsidRDefault="003B43B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3B43B6" w:rsidRPr="00B0054A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Pr="00B0054A" w:rsidRDefault="003B43B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Pr="00B0054A" w:rsidRDefault="003B43B6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Pr="00B0054A" w:rsidRDefault="003B43B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34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Pr="00B0054A" w:rsidRDefault="003B43B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Pr="00B0054A" w:rsidRDefault="003B43B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54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30</w:t>
            </w:r>
          </w:p>
        </w:tc>
      </w:tr>
    </w:tbl>
    <w:p w:rsidR="00D543E4" w:rsidRPr="00B0054A" w:rsidRDefault="00D543E4" w:rsidP="00D543E4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04FED" w:rsidRPr="00B0054A" w:rsidRDefault="00B04FED" w:rsidP="00C0274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B04FED" w:rsidRPr="00B0054A" w:rsidSect="002D5840">
      <w:footerReference w:type="default" r:id="rId10"/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806" w:rsidRDefault="00B71806" w:rsidP="006407A4">
      <w:pPr>
        <w:spacing w:after="0" w:line="240" w:lineRule="auto"/>
      </w:pPr>
      <w:r>
        <w:separator/>
      </w:r>
    </w:p>
  </w:endnote>
  <w:endnote w:type="continuationSeparator" w:id="1">
    <w:p w:rsidR="00B71806" w:rsidRDefault="00B71806" w:rsidP="00640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50406"/>
      <w:docPartObj>
        <w:docPartGallery w:val="Page Numbers (Bottom of Page)"/>
        <w:docPartUnique/>
      </w:docPartObj>
    </w:sdtPr>
    <w:sdtContent>
      <w:p w:rsidR="000B4692" w:rsidRDefault="009E5C7F">
        <w:pPr>
          <w:pStyle w:val="a7"/>
          <w:jc w:val="center"/>
        </w:pPr>
        <w:fldSimple w:instr=" PAGE   \* MERGEFORMAT ">
          <w:r w:rsidR="00A8619E">
            <w:rPr>
              <w:noProof/>
            </w:rPr>
            <w:t>2</w:t>
          </w:r>
        </w:fldSimple>
      </w:p>
    </w:sdtContent>
  </w:sdt>
  <w:p w:rsidR="000B4692" w:rsidRDefault="000B469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806" w:rsidRDefault="00B71806" w:rsidP="006407A4">
      <w:pPr>
        <w:spacing w:after="0" w:line="240" w:lineRule="auto"/>
      </w:pPr>
      <w:r>
        <w:separator/>
      </w:r>
    </w:p>
  </w:footnote>
  <w:footnote w:type="continuationSeparator" w:id="1">
    <w:p w:rsidR="00B71806" w:rsidRDefault="00B71806" w:rsidP="00640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7FC3"/>
    <w:multiLevelType w:val="hybridMultilevel"/>
    <w:tmpl w:val="B74EC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8127AF"/>
    <w:multiLevelType w:val="hybridMultilevel"/>
    <w:tmpl w:val="CD9A4862"/>
    <w:lvl w:ilvl="0" w:tplc="DECCB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8293B"/>
    <w:multiLevelType w:val="hybridMultilevel"/>
    <w:tmpl w:val="4E8CB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0F6366"/>
    <w:multiLevelType w:val="hybridMultilevel"/>
    <w:tmpl w:val="CD9A4862"/>
    <w:lvl w:ilvl="0" w:tplc="DECCB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C6121"/>
    <w:multiLevelType w:val="hybridMultilevel"/>
    <w:tmpl w:val="DEEA702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290"/>
    <w:rsid w:val="000234FB"/>
    <w:rsid w:val="00035130"/>
    <w:rsid w:val="00054B84"/>
    <w:rsid w:val="000605DE"/>
    <w:rsid w:val="0008682C"/>
    <w:rsid w:val="000B4692"/>
    <w:rsid w:val="001137E2"/>
    <w:rsid w:val="00122628"/>
    <w:rsid w:val="00165226"/>
    <w:rsid w:val="001C52EF"/>
    <w:rsid w:val="001D5074"/>
    <w:rsid w:val="00231474"/>
    <w:rsid w:val="002551A4"/>
    <w:rsid w:val="002C2E19"/>
    <w:rsid w:val="002D5840"/>
    <w:rsid w:val="002F3E1F"/>
    <w:rsid w:val="00304B33"/>
    <w:rsid w:val="00335982"/>
    <w:rsid w:val="00376B2C"/>
    <w:rsid w:val="003B43B6"/>
    <w:rsid w:val="00443B2B"/>
    <w:rsid w:val="004A68CE"/>
    <w:rsid w:val="004B13CC"/>
    <w:rsid w:val="004C6165"/>
    <w:rsid w:val="00576E1C"/>
    <w:rsid w:val="005C6D92"/>
    <w:rsid w:val="006407A4"/>
    <w:rsid w:val="00643BF0"/>
    <w:rsid w:val="00657198"/>
    <w:rsid w:val="006F5725"/>
    <w:rsid w:val="006F6F39"/>
    <w:rsid w:val="00715A8B"/>
    <w:rsid w:val="00730483"/>
    <w:rsid w:val="008369A3"/>
    <w:rsid w:val="00952086"/>
    <w:rsid w:val="009D3889"/>
    <w:rsid w:val="009E5C7F"/>
    <w:rsid w:val="009F118E"/>
    <w:rsid w:val="00A84541"/>
    <w:rsid w:val="00A8619E"/>
    <w:rsid w:val="00AE1B55"/>
    <w:rsid w:val="00AF3A27"/>
    <w:rsid w:val="00B0054A"/>
    <w:rsid w:val="00B04F27"/>
    <w:rsid w:val="00B04FED"/>
    <w:rsid w:val="00B71806"/>
    <w:rsid w:val="00B8482C"/>
    <w:rsid w:val="00BE51C8"/>
    <w:rsid w:val="00C02740"/>
    <w:rsid w:val="00C41967"/>
    <w:rsid w:val="00CE7838"/>
    <w:rsid w:val="00CF7590"/>
    <w:rsid w:val="00D04FA1"/>
    <w:rsid w:val="00D543E4"/>
    <w:rsid w:val="00D83C4C"/>
    <w:rsid w:val="00DA557A"/>
    <w:rsid w:val="00DB1D52"/>
    <w:rsid w:val="00DB6EC9"/>
    <w:rsid w:val="00DB791C"/>
    <w:rsid w:val="00E33290"/>
    <w:rsid w:val="00F358AC"/>
    <w:rsid w:val="00F604FA"/>
    <w:rsid w:val="00FC2F7D"/>
    <w:rsid w:val="00FF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290"/>
    <w:pPr>
      <w:spacing w:after="0" w:line="240" w:lineRule="auto"/>
    </w:pPr>
  </w:style>
  <w:style w:type="paragraph" w:styleId="a4">
    <w:name w:val="List Paragraph"/>
    <w:basedOn w:val="a"/>
    <w:qFormat/>
    <w:rsid w:val="00E3329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40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07A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40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07A4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C0274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8482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53F91-B4FD-4923-8F8D-031CAA896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1</cp:lastModifiedBy>
  <cp:revision>2</cp:revision>
  <cp:lastPrinted>2021-02-16T13:44:00Z</cp:lastPrinted>
  <dcterms:created xsi:type="dcterms:W3CDTF">2022-10-20T08:40:00Z</dcterms:created>
  <dcterms:modified xsi:type="dcterms:W3CDTF">2022-10-20T08:40:00Z</dcterms:modified>
</cp:coreProperties>
</file>